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EC5" w:rsidRPr="00EE297E" w:rsidRDefault="00790EC5" w:rsidP="00790EC5">
      <w:pPr>
        <w:spacing w:line="480" w:lineRule="auto"/>
        <w:jc w:val="center"/>
        <w:rPr>
          <w:rFonts w:ascii="微软雅黑" w:eastAsia="微软雅黑" w:hAnsi="微软雅黑" w:cs="微软雅黑" w:hint="eastAsia"/>
          <w:b/>
          <w:bCs/>
          <w:color w:val="FF0000"/>
          <w:sz w:val="28"/>
          <w:szCs w:val="28"/>
        </w:rPr>
      </w:pPr>
      <w:bookmarkStart w:id="0" w:name="_GoBack"/>
      <w:r w:rsidRPr="00EE297E">
        <w:rPr>
          <w:rFonts w:ascii="微软雅黑" w:eastAsia="微软雅黑" w:hAnsi="微软雅黑" w:cs="微软雅黑" w:hint="eastAsia"/>
          <w:b/>
          <w:bCs/>
          <w:color w:val="FF0000"/>
          <w:sz w:val="28"/>
          <w:szCs w:val="28"/>
        </w:rPr>
        <w:t>实验0</w:t>
      </w:r>
      <w:r w:rsidR="00EE297E" w:rsidRPr="00EE297E">
        <w:rPr>
          <w:rFonts w:ascii="微软雅黑" w:eastAsia="微软雅黑" w:hAnsi="微软雅黑" w:cs="微软雅黑" w:hint="eastAsia"/>
          <w:b/>
          <w:bCs/>
          <w:color w:val="FF0000"/>
          <w:sz w:val="28"/>
          <w:szCs w:val="28"/>
        </w:rPr>
        <w:t>7</w:t>
      </w:r>
      <w:r w:rsidRPr="00EE297E">
        <w:rPr>
          <w:rFonts w:ascii="微软雅黑" w:eastAsia="微软雅黑" w:hAnsi="微软雅黑" w:cs="微软雅黑" w:hint="eastAsia"/>
          <w:b/>
          <w:bCs/>
          <w:color w:val="FF0000"/>
          <w:sz w:val="28"/>
          <w:szCs w:val="28"/>
        </w:rPr>
        <w:t xml:space="preserve"> </w:t>
      </w:r>
      <w:r w:rsidR="00EE297E" w:rsidRPr="00EE297E">
        <w:rPr>
          <w:rFonts w:ascii="微软雅黑" w:eastAsia="微软雅黑" w:hAnsi="微软雅黑" w:cs="微软雅黑" w:hint="eastAsia"/>
          <w:b/>
          <w:bCs/>
          <w:color w:val="FF0000"/>
          <w:sz w:val="28"/>
          <w:szCs w:val="28"/>
        </w:rPr>
        <w:t>探究凸透镜成像的规律</w:t>
      </w:r>
      <w:bookmarkEnd w:id="0"/>
      <w:r w:rsidR="00EE297E" w:rsidRPr="00EE297E">
        <w:rPr>
          <w:rFonts w:ascii="微软雅黑" w:eastAsia="微软雅黑" w:hAnsi="微软雅黑" w:cs="微软雅黑" w:hint="eastAsia"/>
          <w:b/>
          <w:bCs/>
          <w:color w:val="FF0000"/>
          <w:sz w:val="28"/>
          <w:szCs w:val="28"/>
        </w:rPr>
        <w:t xml:space="preserve"> </w:t>
      </w:r>
      <w:r w:rsidRPr="00EE297E">
        <w:rPr>
          <w:rFonts w:ascii="微软雅黑" w:eastAsia="微软雅黑" w:hAnsi="微软雅黑" w:cs="微软雅黑" w:hint="eastAsia"/>
          <w:b/>
          <w:bCs/>
          <w:color w:val="FF0000"/>
          <w:sz w:val="28"/>
          <w:szCs w:val="28"/>
        </w:rPr>
        <w:t>考点精练</w:t>
      </w:r>
    </w:p>
    <w:p w:rsidR="00EE297E" w:rsidRDefault="00EE297E" w:rsidP="00EE297E">
      <w:pPr>
        <w:spacing w:line="360" w:lineRule="auto"/>
      </w:pPr>
      <w:r>
        <w:rPr>
          <w:rFonts w:eastAsia="新宋体" w:hint="eastAsia"/>
          <w:b/>
          <w:szCs w:val="21"/>
        </w:rPr>
        <w:t>一．选择题（共</w:t>
      </w:r>
      <w:r>
        <w:rPr>
          <w:rFonts w:eastAsia="新宋体" w:hint="eastAsia"/>
          <w:b/>
          <w:szCs w:val="21"/>
        </w:rPr>
        <w:t>4</w:t>
      </w:r>
      <w:r>
        <w:rPr>
          <w:rFonts w:eastAsia="新宋体" w:hint="eastAsia"/>
          <w:b/>
          <w:szCs w:val="21"/>
        </w:rPr>
        <w:t>小题）</w:t>
      </w:r>
    </w:p>
    <w:p w:rsidR="00EE297E" w:rsidRDefault="00EE297E" w:rsidP="00EE297E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．在“探究凸透镜成像的规律”时，将点燃的蜡烛放在距凸透镜</w:t>
      </w:r>
      <w:r>
        <w:rPr>
          <w:rFonts w:eastAsia="新宋体" w:hint="eastAsia"/>
          <w:szCs w:val="21"/>
        </w:rPr>
        <w:t>30cm</w:t>
      </w:r>
      <w:r>
        <w:rPr>
          <w:rFonts w:eastAsia="新宋体" w:hint="eastAsia"/>
          <w:szCs w:val="21"/>
        </w:rPr>
        <w:t>处，在透镜另一侧距离透镜</w:t>
      </w:r>
      <w:r>
        <w:rPr>
          <w:rFonts w:eastAsia="新宋体" w:hint="eastAsia"/>
          <w:szCs w:val="21"/>
        </w:rPr>
        <w:t>16cm</w:t>
      </w:r>
      <w:r>
        <w:rPr>
          <w:rFonts w:eastAsia="新宋体" w:hint="eastAsia"/>
          <w:szCs w:val="21"/>
        </w:rPr>
        <w:t>处的光屏上得到烛焰清晰的像。则下列相关说法正确的是（　　）</w:t>
      </w:r>
    </w:p>
    <w:p w:rsidR="00EE297E" w:rsidRDefault="00EE297E" w:rsidP="00EE297E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①</w:t>
      </w:r>
      <w:r>
        <w:rPr>
          <w:rFonts w:eastAsia="新宋体" w:hint="eastAsia"/>
          <w:szCs w:val="21"/>
        </w:rPr>
        <w:t>光屏上成倒立、放大的实像</w:t>
      </w:r>
    </w:p>
    <w:p w:rsidR="00EE297E" w:rsidRDefault="00EE297E" w:rsidP="00EE297E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②</w:t>
      </w:r>
      <w:r>
        <w:rPr>
          <w:rFonts w:eastAsia="新宋体" w:hint="eastAsia"/>
          <w:szCs w:val="21"/>
        </w:rPr>
        <w:t>投影机机是利用这一成像原理工作的</w:t>
      </w:r>
    </w:p>
    <w:p w:rsidR="00EE297E" w:rsidRDefault="00EE297E" w:rsidP="00EE297E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③</w:t>
      </w:r>
      <w:r>
        <w:rPr>
          <w:rFonts w:eastAsia="新宋体" w:hint="eastAsia"/>
          <w:szCs w:val="21"/>
        </w:rPr>
        <w:t>该透镜的焦距</w:t>
      </w:r>
      <w:r>
        <w:rPr>
          <w:rFonts w:eastAsia="新宋体" w:hint="eastAsia"/>
          <w:szCs w:val="21"/>
        </w:rPr>
        <w:t>f</w:t>
      </w:r>
      <w:r>
        <w:rPr>
          <w:rFonts w:eastAsia="新宋体" w:hint="eastAsia"/>
          <w:szCs w:val="21"/>
        </w:rPr>
        <w:t>一定满足</w:t>
      </w:r>
      <w:r>
        <w:rPr>
          <w:rFonts w:eastAsia="新宋体" w:hint="eastAsia"/>
          <w:szCs w:val="21"/>
        </w:rPr>
        <w:t>8cm</w:t>
      </w:r>
      <w:r>
        <w:rPr>
          <w:rFonts w:eastAsia="新宋体" w:hint="eastAsia"/>
          <w:szCs w:val="21"/>
        </w:rPr>
        <w:t>＜</w:t>
      </w:r>
      <w:r>
        <w:rPr>
          <w:rFonts w:eastAsia="新宋体" w:hint="eastAsia"/>
          <w:szCs w:val="21"/>
        </w:rPr>
        <w:t>f</w:t>
      </w:r>
      <w:r>
        <w:rPr>
          <w:rFonts w:eastAsia="新宋体" w:hint="eastAsia"/>
          <w:szCs w:val="21"/>
        </w:rPr>
        <w:t>＜</w:t>
      </w:r>
      <w:r>
        <w:rPr>
          <w:rFonts w:eastAsia="新宋体" w:hint="eastAsia"/>
          <w:szCs w:val="21"/>
        </w:rPr>
        <w:t>15cm</w:t>
      </w:r>
    </w:p>
    <w:p w:rsidR="00EE297E" w:rsidRDefault="00EE297E" w:rsidP="00EE297E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④</w:t>
      </w:r>
      <w:r>
        <w:rPr>
          <w:rFonts w:eastAsia="新宋体" w:hint="eastAsia"/>
          <w:szCs w:val="21"/>
        </w:rPr>
        <w:t>将近视镜片放在蜡烛和凸透镜之间，要使光屏上出现清晰的像，光屏应远离透镜</w:t>
      </w:r>
    </w:p>
    <w:p w:rsidR="00EE297E" w:rsidRDefault="00EE297E" w:rsidP="00EE297E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．只有</w:t>
      </w:r>
      <w:r>
        <w:rPr>
          <w:rFonts w:ascii="Cambria Math" w:eastAsia="Cambria Math" w:hAnsi="Cambria Math"/>
          <w:szCs w:val="21"/>
        </w:rPr>
        <w:t>①</w:t>
      </w:r>
      <w:r>
        <w:rPr>
          <w:rFonts w:eastAsia="新宋体" w:hint="eastAsia"/>
          <w:szCs w:val="21"/>
        </w:rPr>
        <w:t>和</w:t>
      </w:r>
      <w:r>
        <w:rPr>
          <w:rFonts w:ascii="Cambria Math" w:eastAsia="Cambria Math" w:hAnsi="Cambria Math"/>
          <w:szCs w:val="21"/>
        </w:rPr>
        <w:t>③</w:t>
      </w:r>
      <w:r>
        <w:tab/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．只有</w:t>
      </w:r>
      <w:r>
        <w:rPr>
          <w:rFonts w:ascii="Cambria Math" w:eastAsia="Cambria Math" w:hAnsi="Cambria Math"/>
          <w:szCs w:val="21"/>
        </w:rPr>
        <w:t>②</w:t>
      </w:r>
      <w:r>
        <w:rPr>
          <w:rFonts w:eastAsia="新宋体" w:hint="eastAsia"/>
          <w:szCs w:val="21"/>
        </w:rPr>
        <w:t>和</w:t>
      </w:r>
      <w:r>
        <w:rPr>
          <w:rFonts w:ascii="Cambria Math" w:eastAsia="Cambria Math" w:hAnsi="Cambria Math"/>
          <w:szCs w:val="21"/>
        </w:rPr>
        <w:t>④</w:t>
      </w:r>
      <w:r>
        <w:tab/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．只有</w:t>
      </w:r>
      <w:r>
        <w:rPr>
          <w:rFonts w:ascii="Cambria Math" w:eastAsia="Cambria Math" w:hAnsi="Cambria Math"/>
          <w:szCs w:val="21"/>
        </w:rPr>
        <w:t>①</w:t>
      </w:r>
      <w:r>
        <w:rPr>
          <w:rFonts w:eastAsia="新宋体" w:hint="eastAsia"/>
          <w:szCs w:val="21"/>
        </w:rPr>
        <w:t>和</w:t>
      </w:r>
      <w:r>
        <w:rPr>
          <w:rFonts w:ascii="Cambria Math" w:eastAsia="Cambria Math" w:hAnsi="Cambria Math"/>
          <w:szCs w:val="21"/>
        </w:rPr>
        <w:t>④</w:t>
      </w:r>
      <w:r>
        <w:tab/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．只有</w:t>
      </w:r>
      <w:r>
        <w:rPr>
          <w:rFonts w:ascii="Cambria Math" w:eastAsia="Cambria Math" w:hAnsi="Cambria Math"/>
          <w:szCs w:val="21"/>
        </w:rPr>
        <w:t>③</w:t>
      </w:r>
      <w:r>
        <w:rPr>
          <w:rFonts w:eastAsia="新宋体" w:hint="eastAsia"/>
          <w:szCs w:val="21"/>
        </w:rPr>
        <w:t>和</w:t>
      </w:r>
      <w:r>
        <w:rPr>
          <w:rFonts w:ascii="Cambria Math" w:eastAsia="Cambria Math" w:hAnsi="Cambria Math"/>
          <w:szCs w:val="21"/>
        </w:rPr>
        <w:t>④</w:t>
      </w:r>
    </w:p>
    <w:p w:rsidR="00EE297E" w:rsidRDefault="00EE297E" w:rsidP="00EE297E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．小刚利用自制的水凸透镜做凸透镜成像实验。如图所示，他将蜡烛、水凸透镜和光屏放置在光具座上，经调节在光屏上得到了烛焰清晰的像。他推动注射器的活塞向水凸透镜内注水，使水凸透镜的焦距变小，如果不改变蜡烛和水凸透镜的位置，要在光屏上再次呈现烛焰清晰的像，他正确的操作和可观察到的现象是（　　）</w:t>
      </w:r>
    </w:p>
    <w:p w:rsidR="00EE297E" w:rsidRDefault="00EE297E" w:rsidP="00EE297E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2289810" cy="1089025"/>
            <wp:effectExtent l="0" t="0" r="0" b="0"/>
            <wp:docPr id="24" name="图片 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9810" cy="108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297E" w:rsidRDefault="00EE297E" w:rsidP="00EE297E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．光屏左移，光屏上呈现烛焰更大的像</w:t>
      </w:r>
      <w:r>
        <w:tab/>
      </w:r>
    </w:p>
    <w:p w:rsidR="00EE297E" w:rsidRDefault="00EE297E" w:rsidP="00EE297E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．光屏左移，光屏上呈现烛焰更小的像</w:t>
      </w:r>
      <w:r>
        <w:tab/>
      </w:r>
    </w:p>
    <w:p w:rsidR="00EE297E" w:rsidRDefault="00EE297E" w:rsidP="00EE297E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．光屏右移，光屏上呈现烛焰更大的像</w:t>
      </w:r>
      <w:r>
        <w:tab/>
      </w:r>
    </w:p>
    <w:p w:rsidR="00EE297E" w:rsidRDefault="00EE297E" w:rsidP="00EE297E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．光屏右移，光屏上呈现烛焰更小的像</w:t>
      </w:r>
    </w:p>
    <w:p w:rsidR="00EE297E" w:rsidRDefault="00EE297E" w:rsidP="00EE297E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．如图所示，利用图甲来测凸透镜的焦距，利用图乙来探究凸透镜成像的规律，在如图乙所示的位置光屏上成清晰的像，下列说法正确的是（　　）</w:t>
      </w:r>
      <w:r>
        <w:rPr>
          <w:rFonts w:eastAsia="新宋体" w:hint="eastAsia"/>
          <w:noProof/>
          <w:szCs w:val="21"/>
        </w:rPr>
        <w:drawing>
          <wp:inline distT="0" distB="0" distL="0" distR="0">
            <wp:extent cx="4802505" cy="1248410"/>
            <wp:effectExtent l="0" t="0" r="0" b="8890"/>
            <wp:docPr id="23" name="图片 2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2505" cy="1248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297E" w:rsidRDefault="00EE297E" w:rsidP="00EE297E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．由图甲可知凸透镜的焦距是</w:t>
      </w:r>
      <w:r>
        <w:rPr>
          <w:rFonts w:eastAsia="新宋体" w:hint="eastAsia"/>
          <w:szCs w:val="21"/>
        </w:rPr>
        <w:t>10cm</w:t>
      </w:r>
      <w:r>
        <w:tab/>
      </w:r>
    </w:p>
    <w:p w:rsidR="00EE297E" w:rsidRDefault="00EE297E" w:rsidP="00EE297E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．图乙中成像的特点与投影仪的成像原理相同</w:t>
      </w:r>
      <w:r>
        <w:tab/>
      </w:r>
    </w:p>
    <w:p w:rsidR="00EE297E" w:rsidRDefault="00EE297E" w:rsidP="00EE297E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lastRenderedPageBreak/>
        <w:t>C</w:t>
      </w:r>
      <w:r>
        <w:rPr>
          <w:rFonts w:eastAsia="新宋体" w:hint="eastAsia"/>
          <w:szCs w:val="21"/>
        </w:rPr>
        <w:t>．图乙中若在凸透镜左侧“戴”上近视眼镜，光屏向右移动才能找到清晰的像</w:t>
      </w:r>
      <w:r>
        <w:tab/>
      </w:r>
    </w:p>
    <w:p w:rsidR="00EE297E" w:rsidRDefault="00EE297E" w:rsidP="00EE297E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．图乙中如果凸透镜不动，将光屏和蜡烛的位置对调可以成倒立缩小的实像</w:t>
      </w:r>
    </w:p>
    <w:p w:rsidR="00EE297E" w:rsidRDefault="00EE297E" w:rsidP="00EE297E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．在“探究凸透镜成像的规律”实验时，某小组测量出物距</w:t>
      </w:r>
      <w:r>
        <w:rPr>
          <w:rFonts w:eastAsia="新宋体" w:hint="eastAsia"/>
          <w:szCs w:val="21"/>
        </w:rPr>
        <w:t>u</w:t>
      </w:r>
      <w:r>
        <w:rPr>
          <w:rFonts w:eastAsia="新宋体" w:hint="eastAsia"/>
          <w:szCs w:val="21"/>
        </w:rPr>
        <w:t>和像距</w:t>
      </w:r>
      <w:r>
        <w:rPr>
          <w:rFonts w:eastAsia="新宋体" w:hint="eastAsia"/>
          <w:szCs w:val="21"/>
        </w:rPr>
        <w:t>v</w:t>
      </w:r>
      <w:r>
        <w:rPr>
          <w:rFonts w:eastAsia="新宋体" w:hint="eastAsia"/>
          <w:szCs w:val="21"/>
        </w:rPr>
        <w:t>的数据，并绘制成如图所示的图象，下列说法中正确的是（　　）</w:t>
      </w:r>
    </w:p>
    <w:p w:rsidR="00EE297E" w:rsidRDefault="00EE297E" w:rsidP="00EE297E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2019935" cy="1868805"/>
            <wp:effectExtent l="0" t="0" r="0" b="0"/>
            <wp:docPr id="22" name="图片 2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935" cy="1868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297E" w:rsidRDefault="00EE297E" w:rsidP="00EE297E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．该凸透镜的焦距</w:t>
      </w:r>
      <w:r>
        <w:rPr>
          <w:rFonts w:eastAsia="新宋体" w:hint="eastAsia"/>
          <w:szCs w:val="21"/>
        </w:rPr>
        <w:t>f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20cm</w:t>
      </w:r>
      <w:r>
        <w:tab/>
      </w:r>
    </w:p>
    <w:p w:rsidR="00EE297E" w:rsidRDefault="00EE297E" w:rsidP="00EE297E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．当物距</w:t>
      </w:r>
      <w:r>
        <w:rPr>
          <w:rFonts w:eastAsia="新宋体" w:hint="eastAsia"/>
          <w:szCs w:val="21"/>
        </w:rPr>
        <w:t>u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8cm</w:t>
      </w:r>
      <w:r>
        <w:rPr>
          <w:rFonts w:eastAsia="新宋体" w:hint="eastAsia"/>
          <w:szCs w:val="21"/>
        </w:rPr>
        <w:t>时，成正立、放大的虚像，放大镜利用了这条规律</w:t>
      </w:r>
      <w:r>
        <w:tab/>
      </w:r>
    </w:p>
    <w:p w:rsidR="00EE297E" w:rsidRDefault="00EE297E" w:rsidP="00EE297E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．当物距</w:t>
      </w:r>
      <w:r>
        <w:rPr>
          <w:rFonts w:eastAsia="新宋体" w:hint="eastAsia"/>
          <w:szCs w:val="21"/>
        </w:rPr>
        <w:t>u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30cm</w:t>
      </w:r>
      <w:r>
        <w:rPr>
          <w:rFonts w:eastAsia="新宋体" w:hint="eastAsia"/>
          <w:szCs w:val="21"/>
        </w:rPr>
        <w:t>时，成倒立、缩小的实像，幻灯机利用了这条规律</w:t>
      </w:r>
      <w:r>
        <w:tab/>
      </w:r>
    </w:p>
    <w:p w:rsidR="00EE297E" w:rsidRDefault="00EE297E" w:rsidP="00EE297E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．物体从距凸透镜</w:t>
      </w:r>
      <w:r>
        <w:rPr>
          <w:rFonts w:eastAsia="新宋体" w:hint="eastAsia"/>
          <w:szCs w:val="21"/>
        </w:rPr>
        <w:t>30cm</w:t>
      </w:r>
      <w:r>
        <w:rPr>
          <w:rFonts w:eastAsia="新宋体" w:hint="eastAsia"/>
          <w:szCs w:val="21"/>
        </w:rPr>
        <w:t>处向距凸透镜</w:t>
      </w:r>
      <w:r>
        <w:rPr>
          <w:rFonts w:eastAsia="新宋体" w:hint="eastAsia"/>
          <w:szCs w:val="21"/>
        </w:rPr>
        <w:t>15cm</w:t>
      </w:r>
      <w:r>
        <w:rPr>
          <w:rFonts w:eastAsia="新宋体" w:hint="eastAsia"/>
          <w:szCs w:val="21"/>
        </w:rPr>
        <w:t>处移动过程中，所成的像会逐渐变小</w:t>
      </w:r>
    </w:p>
    <w:p w:rsidR="00EE297E" w:rsidRDefault="00EE297E" w:rsidP="00EE297E">
      <w:pPr>
        <w:spacing w:line="360" w:lineRule="auto"/>
      </w:pPr>
      <w:r>
        <w:rPr>
          <w:rFonts w:eastAsia="新宋体" w:hint="eastAsia"/>
          <w:b/>
          <w:szCs w:val="21"/>
        </w:rPr>
        <w:t>二．实验探究题（共</w:t>
      </w:r>
      <w:r>
        <w:rPr>
          <w:rFonts w:eastAsia="新宋体" w:hint="eastAsia"/>
          <w:b/>
          <w:szCs w:val="21"/>
        </w:rPr>
        <w:t>8</w:t>
      </w:r>
      <w:r>
        <w:rPr>
          <w:rFonts w:eastAsia="新宋体" w:hint="eastAsia"/>
          <w:b/>
          <w:szCs w:val="21"/>
        </w:rPr>
        <w:t>小题）</w:t>
      </w:r>
    </w:p>
    <w:p w:rsidR="00EE297E" w:rsidRDefault="00EE297E" w:rsidP="00EE297E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5</w:t>
      </w:r>
      <w:r>
        <w:rPr>
          <w:rFonts w:eastAsia="新宋体" w:hint="eastAsia"/>
          <w:szCs w:val="21"/>
        </w:rPr>
        <w:t>．小华进行“探究凸透镜成像规律”的实验。如图所示，实验桌上备有带支架的蜡烛、光屏、凸透镜、平行光光源（接通电源后可发出平行光）、光具座等器材。</w:t>
      </w:r>
    </w:p>
    <w:p w:rsidR="00EE297E" w:rsidRDefault="00EE297E" w:rsidP="00EE297E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4985385" cy="1296035"/>
            <wp:effectExtent l="0" t="0" r="5715" b="0"/>
            <wp:docPr id="21" name="图片 2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5385" cy="1296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297E" w:rsidRDefault="00EE297E" w:rsidP="00EE297E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）根据图甲所示，该凸透镜的焦距是</w:t>
      </w:r>
      <w:r>
        <w:rPr>
          <w:rFonts w:eastAsia="新宋体" w:hint="eastAsia"/>
          <w:szCs w:val="21"/>
        </w:rPr>
        <w:t>f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cm</w:t>
      </w:r>
      <w:r>
        <w:rPr>
          <w:rFonts w:eastAsia="新宋体" w:hint="eastAsia"/>
          <w:szCs w:val="21"/>
        </w:rPr>
        <w:t>。</w:t>
      </w:r>
    </w:p>
    <w:p w:rsidR="00EE297E" w:rsidRDefault="00EE297E" w:rsidP="00EE297E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）如图乙所示，实验时，为了使像呈在光屏的中央，需要把凸透镜、光屏和蜡烛烛焰的中心调到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EE297E" w:rsidRDefault="00EE297E" w:rsidP="00EE297E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）如图乙，小华把凸透镜固定在光具座上</w:t>
      </w:r>
      <w:r>
        <w:rPr>
          <w:rFonts w:eastAsia="新宋体" w:hint="eastAsia"/>
          <w:szCs w:val="21"/>
        </w:rPr>
        <w:t>50cm</w:t>
      </w:r>
      <w:r>
        <w:rPr>
          <w:rFonts w:eastAsia="新宋体" w:hint="eastAsia"/>
          <w:szCs w:val="21"/>
        </w:rPr>
        <w:t>刻度线处，将蜡烛移至光具座上</w:t>
      </w:r>
      <w:r>
        <w:rPr>
          <w:rFonts w:eastAsia="新宋体" w:hint="eastAsia"/>
          <w:szCs w:val="21"/>
        </w:rPr>
        <w:t>15cm</w:t>
      </w:r>
      <w:r>
        <w:rPr>
          <w:rFonts w:eastAsia="新宋体" w:hint="eastAsia"/>
          <w:szCs w:val="21"/>
        </w:rPr>
        <w:t>刻度线处，移动光屏，直到烛焰在光屏上成清晰的像，则该像是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（选填“放大”、“等大”或“缩小”）的实像，此成像特点常应用在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（选填“放大镜”、“照相机”或“幻灯机”）上。</w:t>
      </w:r>
    </w:p>
    <w:p w:rsidR="00EE297E" w:rsidRDefault="00EE297E" w:rsidP="00EE297E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lastRenderedPageBreak/>
        <w:t>（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）如果将蜡烛向右靠近透镜移动，则发现像变模糊了，这时应适当向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（选填“左”或“右”）移动光屏，才能重新得到清晰的像。</w:t>
      </w:r>
    </w:p>
    <w:p w:rsidR="00EE297E" w:rsidRDefault="00EE297E" w:rsidP="00EE297E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6</w:t>
      </w:r>
      <w:r>
        <w:rPr>
          <w:rFonts w:eastAsia="新宋体" w:hint="eastAsia"/>
          <w:szCs w:val="21"/>
        </w:rPr>
        <w:t>．“探究凸透镜成像规律”实验中，将光具座放置在水平面上，焦距为</w:t>
      </w:r>
      <w:r>
        <w:rPr>
          <w:rFonts w:eastAsia="新宋体" w:hint="eastAsia"/>
          <w:szCs w:val="21"/>
        </w:rPr>
        <w:t>10cm</w:t>
      </w:r>
      <w:r>
        <w:rPr>
          <w:rFonts w:eastAsia="新宋体" w:hint="eastAsia"/>
          <w:szCs w:val="21"/>
        </w:rPr>
        <w:t>的凸透镜固定在光具座</w:t>
      </w:r>
      <w:r>
        <w:rPr>
          <w:rFonts w:eastAsia="新宋体" w:hint="eastAsia"/>
          <w:szCs w:val="21"/>
        </w:rPr>
        <w:t>50cm</w:t>
      </w:r>
      <w:r>
        <w:rPr>
          <w:rFonts w:eastAsia="新宋体" w:hint="eastAsia"/>
          <w:szCs w:val="21"/>
        </w:rPr>
        <w:t>刻线处，光屏和点燃的蜡她分别放在凸透镜的两侧，如图所示。</w:t>
      </w:r>
    </w:p>
    <w:p w:rsidR="00EE297E" w:rsidRDefault="00EE297E" w:rsidP="00EE297E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3315970" cy="1160780"/>
            <wp:effectExtent l="0" t="0" r="0" b="1270"/>
            <wp:docPr id="20" name="图片 2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5970" cy="1160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297E" w:rsidRDefault="00EE297E" w:rsidP="00EE297E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）实验前先调整烛焰中心，透镜光心光屏中心的位置，使它们在同一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EE297E" w:rsidRDefault="00EE297E" w:rsidP="00EE297E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）将蜡烛移到</w:t>
      </w:r>
      <w:r>
        <w:rPr>
          <w:rFonts w:eastAsia="新宋体" w:hint="eastAsia"/>
          <w:szCs w:val="21"/>
        </w:rPr>
        <w:t>0</w:t>
      </w:r>
      <w:r>
        <w:rPr>
          <w:rFonts w:eastAsia="新宋体" w:hint="eastAsia"/>
          <w:szCs w:val="21"/>
        </w:rPr>
        <w:t>刻线位置，光屏的位置如图，为了能在光屏上找到烛焰清晰的像，应将光屏向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移动。（填“左”或“右”）</w:t>
      </w:r>
    </w:p>
    <w:p w:rsidR="00EE297E" w:rsidRDefault="00EE297E" w:rsidP="00EE297E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）当烛焰的像成在光屏的左侧时，若不移动光屏，可在凸透镜右侧加装一块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（填“凸透镜”或“凹透镜”），光屏上可以再成清晰的像。</w:t>
      </w:r>
    </w:p>
    <w:p w:rsidR="00EE297E" w:rsidRDefault="00EE297E" w:rsidP="00EE297E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）将点燃的蜡烛移动到光具座上</w:t>
      </w:r>
      <w:r>
        <w:rPr>
          <w:rFonts w:eastAsia="新宋体" w:hint="eastAsia"/>
          <w:szCs w:val="21"/>
        </w:rPr>
        <w:t>45cm</w:t>
      </w:r>
      <w:r>
        <w:rPr>
          <w:rFonts w:eastAsia="新宋体" w:hint="eastAsia"/>
          <w:szCs w:val="21"/>
        </w:rPr>
        <w:t>刻线处，移开光屏可以在光屏这一侧透过透镜观察到烛焰放大的像，这一实验现象可以说明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的成像特点。（填“投影仪”或“放大镜”）</w:t>
      </w:r>
    </w:p>
    <w:p w:rsidR="00EE297E" w:rsidRDefault="00EE297E" w:rsidP="00EE297E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7</w:t>
      </w:r>
      <w:r>
        <w:rPr>
          <w:rFonts w:eastAsia="新宋体" w:hint="eastAsia"/>
          <w:szCs w:val="21"/>
        </w:rPr>
        <w:t>．用如图所示的装置做“探究凸透镜成像规律”实验，图甲中一束平行光射向凸透镜，光屏上得到一个最小、最亮的光斑（未画出）。</w:t>
      </w:r>
    </w:p>
    <w:p w:rsidR="00EE297E" w:rsidRDefault="00EE297E" w:rsidP="00EE297E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4603750" cy="1160780"/>
            <wp:effectExtent l="0" t="0" r="6350" b="1270"/>
            <wp:docPr id="7" name="图片 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750" cy="1160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297E" w:rsidRDefault="00EE297E" w:rsidP="00EE297E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）图乙中烛焰在光屏上恰好成一清晰的像（未画出），则该像是倒立、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的实像。生活中的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（选填“照相机”、“投影仪”或“放大镜”</w:t>
      </w:r>
      <w:r>
        <w:rPr>
          <w:rFonts w:eastAsia="新宋体" w:hint="eastAsia"/>
          <w:noProof/>
          <w:szCs w:val="21"/>
        </w:rPr>
        <w:drawing>
          <wp:inline distT="0" distB="0" distL="0" distR="0">
            <wp:extent cx="254635" cy="25463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szCs w:val="21"/>
        </w:rPr>
        <w:t>）就是利用这一成像原理制成的。</w:t>
      </w:r>
    </w:p>
    <w:p w:rsidR="00EE297E" w:rsidRDefault="00EE297E" w:rsidP="00EE297E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）若在图乙中将凸透镜移到</w:t>
      </w:r>
      <w:r>
        <w:rPr>
          <w:rFonts w:eastAsia="新宋体" w:hint="eastAsia"/>
          <w:szCs w:val="21"/>
        </w:rPr>
        <w:t>55cm</w:t>
      </w:r>
      <w:r>
        <w:rPr>
          <w:rFonts w:eastAsia="新宋体" w:hint="eastAsia"/>
          <w:szCs w:val="21"/>
        </w:rPr>
        <w:t>刻度线处，则将光屏移动到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cm</w:t>
      </w:r>
      <w:r>
        <w:rPr>
          <w:rFonts w:eastAsia="新宋体" w:hint="eastAsia"/>
          <w:szCs w:val="21"/>
        </w:rPr>
        <w:t>刻度线处，可以再次看到清晰的像。如果用遮光罩将凸透镜的上半部分罩住，则光屏上所成的像是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。（选填“不完整的像”、“完整的像”、“完整的像但较暗”）</w:t>
      </w:r>
    </w:p>
    <w:p w:rsidR="00EE297E" w:rsidRDefault="00EE297E" w:rsidP="00EE297E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）若在图乙中用塑料吸管对准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点沿垂直于纸面方向持续用力吹气，发现光屏上“烛</w:t>
      </w:r>
      <w:r>
        <w:rPr>
          <w:rFonts w:eastAsia="新宋体" w:hint="eastAsia"/>
          <w:szCs w:val="21"/>
        </w:rPr>
        <w:lastRenderedPageBreak/>
        <w:t>焰尖部”变模糊，则将光屏向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（选填“左”或“右”）移动“烛焰尖部”又会变清晰。</w:t>
      </w:r>
    </w:p>
    <w:p w:rsidR="00EE297E" w:rsidRDefault="00EE297E" w:rsidP="00EE297E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8</w:t>
      </w:r>
      <w:r>
        <w:rPr>
          <w:rFonts w:eastAsia="新宋体" w:hint="eastAsia"/>
          <w:szCs w:val="21"/>
        </w:rPr>
        <w:t>．某小组同学用如图甲的装置“探究凸透镜成像特点”，其中凸透镜的焦距为</w:t>
      </w:r>
      <w:r>
        <w:rPr>
          <w:rFonts w:eastAsia="新宋体" w:hint="eastAsia"/>
          <w:szCs w:val="21"/>
        </w:rPr>
        <w:t>15cm</w:t>
      </w:r>
      <w:r>
        <w:rPr>
          <w:rFonts w:eastAsia="新宋体" w:hint="eastAsia"/>
          <w:szCs w:val="21"/>
        </w:rPr>
        <w:t>，他们进行实验的同时在坐标纸上记录蜡烛与光屏上像的位置和大小，如图乙（用带箭头的线段表示物，</w:t>
      </w:r>
      <w:r>
        <w:rPr>
          <w:rFonts w:eastAsia="新宋体" w:hint="eastAsia"/>
          <w:szCs w:val="21"/>
        </w:rPr>
        <w:t>A'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B'</w:t>
      </w:r>
      <w:r>
        <w:rPr>
          <w:rFonts w:eastAsia="新宋体" w:hint="eastAsia"/>
          <w:szCs w:val="21"/>
        </w:rPr>
        <w:t>分别表示蜡烛在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处像的位置）</w:t>
      </w:r>
    </w:p>
    <w:p w:rsidR="00EE297E" w:rsidRDefault="00EE297E" w:rsidP="00EE297E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5017135" cy="1296035"/>
            <wp:effectExtent l="0" t="0" r="0" b="0"/>
            <wp:docPr id="5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7135" cy="1296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297E" w:rsidRDefault="00EE297E" w:rsidP="00EE297E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）如图甲所示，实验前，应先将烛焰中心、光屏中心调到凸透镜的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EE297E" w:rsidRDefault="00EE297E" w:rsidP="00EE297E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）从图乙中可以看出，蜡烛在</w:t>
      </w:r>
      <w:r>
        <w:rPr>
          <w:rFonts w:eastAsia="新宋体" w:hint="eastAsia"/>
          <w:szCs w:val="21"/>
        </w:rPr>
        <w:t xml:space="preserve"> A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位置时得到像在“倒立正立、放大缩小、虚像实像”的性质方面相同的有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个；当把蜡烛由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移到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位置，所成像将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。（选填“变大”、“变小”或“不变”）</w:t>
      </w:r>
    </w:p>
    <w:p w:rsidR="00EE297E" w:rsidRDefault="00EE297E" w:rsidP="00EE297E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）和其他小组交流后发现，当蜡烛在距透镜</w:t>
      </w:r>
      <w:r>
        <w:rPr>
          <w:rFonts w:eastAsia="新宋体" w:hint="eastAsia"/>
          <w:szCs w:val="21"/>
        </w:rPr>
        <w:t>15cm</w:t>
      </w:r>
      <w:r>
        <w:rPr>
          <w:rFonts w:eastAsia="新宋体" w:hint="eastAsia"/>
          <w:szCs w:val="21"/>
        </w:rPr>
        <w:t>～</w:t>
      </w:r>
      <w:r>
        <w:rPr>
          <w:rFonts w:eastAsia="新宋体" w:hint="eastAsia"/>
          <w:szCs w:val="21"/>
        </w:rPr>
        <w:t>30cm</w:t>
      </w:r>
      <w:r>
        <w:rPr>
          <w:rFonts w:eastAsia="新宋体" w:hint="eastAsia"/>
          <w:szCs w:val="21"/>
        </w:rPr>
        <w:t>之间时，像均成在透镜另一侧距透镜</w:t>
      </w:r>
      <w:r>
        <w:rPr>
          <w:rFonts w:eastAsia="新宋体" w:hint="eastAsia"/>
          <w:szCs w:val="21"/>
        </w:rPr>
        <w:t>30cm</w:t>
      </w:r>
      <w:r>
        <w:rPr>
          <w:rFonts w:eastAsia="新宋体" w:hint="eastAsia"/>
          <w:szCs w:val="21"/>
        </w:rPr>
        <w:t>以外处。但是，当它们把蜡烛放在</w:t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位置时，在光具座上无论怎样移动光屏，都不能得到清晰的像，原因是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EE297E" w:rsidRDefault="00EE297E" w:rsidP="00EE297E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）为了让蜡烛在</w:t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位置的像成在光具座上的光屏上，他们采用了两种做法：</w:t>
      </w:r>
    </w:p>
    <w:p w:rsidR="00EE297E" w:rsidRDefault="00EE297E" w:rsidP="00EE297E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做法一：保持蜡烛和透镜的位置不变，更换凸透镜，在光具座上移动光屏，光屏上又出现了清晰的像，这表明像距变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了，由此推断更换的凸透镜会聚光的能力较强，此透镜焦距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15cm</w:t>
      </w:r>
      <w:r>
        <w:rPr>
          <w:rFonts w:eastAsia="新宋体" w:hint="eastAsia"/>
          <w:szCs w:val="21"/>
        </w:rPr>
        <w:t>（选填“＞”、“＜”或“＝”）。</w:t>
      </w:r>
    </w:p>
    <w:p w:rsidR="00EE297E" w:rsidRDefault="00EE297E" w:rsidP="00EE297E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做法二：保持蜡烛和透镜的位置不变，在蜡烛和透镜之间再放置一个凸透镜，在光具座上移动光屏，光屏上又出现了清晰的像，由此实验联系实际，类似于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（选填“远视眼”或“近视眼”）的成因和矫正。</w:t>
      </w:r>
    </w:p>
    <w:p w:rsidR="00EE297E" w:rsidRDefault="00EE297E" w:rsidP="00EE297E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9</w:t>
      </w:r>
      <w:r>
        <w:rPr>
          <w:rFonts w:eastAsia="新宋体" w:hint="eastAsia"/>
          <w:szCs w:val="21"/>
        </w:rPr>
        <w:t>．小阳利用焦距为</w:t>
      </w:r>
      <w:r>
        <w:rPr>
          <w:rFonts w:eastAsia="新宋体" w:hint="eastAsia"/>
          <w:szCs w:val="21"/>
        </w:rPr>
        <w:t>f</w:t>
      </w:r>
      <w:r>
        <w:rPr>
          <w:rFonts w:eastAsia="新宋体" w:hint="eastAsia"/>
          <w:sz w:val="24"/>
          <w:vertAlign w:val="subscript"/>
        </w:rPr>
        <w:t>1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10cm</w:t>
      </w:r>
      <w:r>
        <w:rPr>
          <w:rFonts w:eastAsia="新宋体" w:hint="eastAsia"/>
          <w:szCs w:val="21"/>
        </w:rPr>
        <w:t>的凸透镜做实验，透镜、蜡烛、光屏所在位置以及光屏上得到清晰像的情况如图所示。</w:t>
      </w:r>
    </w:p>
    <w:p w:rsidR="00EE297E" w:rsidRDefault="00EE297E" w:rsidP="00EE297E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）由图所示的实验现象可知：随着物距的不断变小，像距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，像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。（选填“变大”、“变小”或“不变”）</w:t>
      </w:r>
    </w:p>
    <w:p w:rsidR="00EE297E" w:rsidRDefault="00EE297E" w:rsidP="00EE297E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）若继续将蜡烛移至</w:t>
      </w:r>
      <w:r>
        <w:rPr>
          <w:rFonts w:eastAsia="新宋体" w:hint="eastAsia"/>
          <w:szCs w:val="21"/>
        </w:rPr>
        <w:t>25cm</w:t>
      </w:r>
      <w:r>
        <w:rPr>
          <w:rFonts w:eastAsia="新宋体" w:hint="eastAsia"/>
          <w:szCs w:val="21"/>
        </w:rPr>
        <w:t>刻线处，移动光屏，在光屏上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接收到蜡烛的像。（选填“能”或“不能”）</w:t>
      </w:r>
    </w:p>
    <w:p w:rsidR="00EE297E" w:rsidRDefault="00EE297E" w:rsidP="00EE297E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lastRenderedPageBreak/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）在图乙所示的实验中，只将凸透镜换为焦距为</w:t>
      </w:r>
      <w:r>
        <w:rPr>
          <w:rFonts w:eastAsia="新宋体" w:hint="eastAsia"/>
          <w:szCs w:val="21"/>
        </w:rPr>
        <w:t>f</w:t>
      </w:r>
      <w:r>
        <w:rPr>
          <w:rFonts w:eastAsia="新宋体" w:hint="eastAsia"/>
          <w:sz w:val="24"/>
          <w:vertAlign w:val="subscript"/>
        </w:rPr>
        <w:t>2</w:t>
      </w:r>
      <w:r>
        <w:rPr>
          <w:rFonts w:eastAsia="新宋体" w:hint="eastAsia"/>
          <w:szCs w:val="21"/>
        </w:rPr>
        <w:t>的凸透镜（已知：</w:t>
      </w:r>
      <w:r>
        <w:rPr>
          <w:rFonts w:eastAsia="新宋体" w:hint="eastAsia"/>
          <w:szCs w:val="21"/>
        </w:rPr>
        <w:t>f</w:t>
      </w:r>
      <w:r>
        <w:rPr>
          <w:rFonts w:eastAsia="新宋体" w:hint="eastAsia"/>
          <w:sz w:val="24"/>
          <w:vertAlign w:val="subscript"/>
        </w:rPr>
        <w:t>2</w:t>
      </w:r>
      <w:r>
        <w:rPr>
          <w:rFonts w:eastAsia="新宋体" w:hint="eastAsia"/>
          <w:szCs w:val="21"/>
        </w:rPr>
        <w:t>＜</w:t>
      </w:r>
      <w:r>
        <w:rPr>
          <w:rFonts w:eastAsia="新宋体" w:hint="eastAsia"/>
          <w:szCs w:val="21"/>
        </w:rPr>
        <w:t>f</w:t>
      </w:r>
      <w:r>
        <w:rPr>
          <w:rFonts w:eastAsia="新宋体" w:hint="eastAsia"/>
          <w:sz w:val="24"/>
          <w:vertAlign w:val="subscript"/>
        </w:rPr>
        <w:t>1</w:t>
      </w:r>
      <w:r>
        <w:rPr>
          <w:rFonts w:eastAsia="新宋体" w:hint="eastAsia"/>
          <w:szCs w:val="21"/>
        </w:rPr>
        <w:t>），为在光屏上得到清晰的像，光屏应向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侧移动。</w:t>
      </w:r>
    </w:p>
    <w:p w:rsidR="00EE297E" w:rsidRDefault="00EE297E" w:rsidP="00EE297E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）实验过程中，燃烧的蜡烛在不断缩短，为了使烛焰的像能够呈现在光屏中央，在不更换实验器材的情况下，请写出一种可行的调整方法：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EE297E" w:rsidRDefault="00EE297E" w:rsidP="00EE297E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2298065" cy="2687320"/>
            <wp:effectExtent l="0" t="0" r="6985" b="0"/>
            <wp:docPr id="4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065" cy="268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297E" w:rsidRDefault="00EE297E" w:rsidP="00EE297E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Cs w:val="21"/>
        </w:rPr>
        <w:t>．小明用如图所示的装置探究凸透镜成像的规律，已知凸透镜的焦距为</w:t>
      </w:r>
      <w:r>
        <w:rPr>
          <w:rFonts w:eastAsia="新宋体" w:hint="eastAsia"/>
          <w:szCs w:val="21"/>
        </w:rPr>
        <w:t>10cm</w:t>
      </w:r>
      <w:r>
        <w:rPr>
          <w:rFonts w:eastAsia="新宋体" w:hint="eastAsia"/>
          <w:szCs w:val="21"/>
        </w:rPr>
        <w:t>。</w:t>
      </w:r>
      <w:r>
        <w:rPr>
          <w:rFonts w:eastAsia="新宋体" w:hint="eastAsia"/>
          <w:noProof/>
          <w:szCs w:val="21"/>
        </w:rPr>
        <w:drawing>
          <wp:inline distT="0" distB="0" distL="0" distR="0">
            <wp:extent cx="3379470" cy="993775"/>
            <wp:effectExtent l="0" t="0" r="0" b="0"/>
            <wp:docPr id="3" name="图片 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947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297E" w:rsidRDefault="00EE297E" w:rsidP="00EE297E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）仪器摆放时，在实验桌上由左到右依次是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、光屏，点燃蜡烛后调整高度，使它们的中心跟蜡烛火焰中心大致在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EE297E" w:rsidRDefault="00EE297E" w:rsidP="00EE297E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）蜡烛、光屏和凸透镜在光具座上的位置如图所示，光屏上成清晰的像（像未画出），该像为倒立、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（选填“放大”或“缩小”）的实像，生活中的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（选填“照相机”或“投影仪”、“放大镜”）利用了这个成像原理；</w:t>
      </w:r>
    </w:p>
    <w:p w:rsidR="00EE297E" w:rsidRDefault="00EE297E" w:rsidP="00EE297E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）保持蜡烛与光屏在光具座上的位置不动，应将凸透镜移到光具座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cm</w:t>
      </w:r>
      <w:r>
        <w:rPr>
          <w:rFonts w:eastAsia="新宋体" w:hint="eastAsia"/>
          <w:szCs w:val="21"/>
        </w:rPr>
        <w:t>刻线处，光屏上会再次出现清晰倒立、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（选填“放大”或“缩小”）的实像；</w:t>
      </w:r>
    </w:p>
    <w:p w:rsidR="00EE297E" w:rsidRDefault="00EE297E" w:rsidP="00EE297E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）移动蜡烛至</w:t>
      </w:r>
      <w:r>
        <w:rPr>
          <w:rFonts w:eastAsia="新宋体" w:hint="eastAsia"/>
          <w:szCs w:val="21"/>
        </w:rPr>
        <w:t>45cm</w:t>
      </w:r>
      <w:r>
        <w:rPr>
          <w:rFonts w:eastAsia="新宋体" w:hint="eastAsia"/>
          <w:szCs w:val="21"/>
        </w:rPr>
        <w:t>刻度处，移动光屏并观察屏上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EE297E" w:rsidRDefault="00EE297E" w:rsidP="00EE297E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5</w:t>
      </w:r>
      <w:r>
        <w:rPr>
          <w:rFonts w:eastAsia="新宋体" w:hint="eastAsia"/>
          <w:szCs w:val="21"/>
        </w:rPr>
        <w:t>）将凸透镜重新移到如图所示的位置，若将一个近视眼镜的镜片放在蜡烛和凸透镜之间，发现光屏上的像变模糊了，这时应向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（选填“左”或“右”）移动光屏，才能在光屏上重新出现清晰的像；</w:t>
      </w:r>
    </w:p>
    <w:p w:rsidR="00EE297E" w:rsidRDefault="00EE297E" w:rsidP="00EE297E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lastRenderedPageBreak/>
        <w:t>（</w:t>
      </w:r>
      <w:r>
        <w:rPr>
          <w:rFonts w:eastAsia="新宋体" w:hint="eastAsia"/>
          <w:szCs w:val="21"/>
        </w:rPr>
        <w:t>6</w:t>
      </w:r>
      <w:r>
        <w:rPr>
          <w:rFonts w:eastAsia="新宋体" w:hint="eastAsia"/>
          <w:szCs w:val="21"/>
        </w:rPr>
        <w:t>）小明在光具座</w:t>
      </w:r>
      <w:r>
        <w:rPr>
          <w:rFonts w:eastAsia="新宋体" w:hint="eastAsia"/>
          <w:szCs w:val="21"/>
        </w:rPr>
        <w:t>70cm</w:t>
      </w:r>
      <w:r>
        <w:rPr>
          <w:rFonts w:eastAsia="新宋体" w:hint="eastAsia"/>
          <w:szCs w:val="21"/>
        </w:rPr>
        <w:t>刻线处又放置一个相同的凸透镜，取走光屏。在这两个凸透镜右侧通过凸透镜也可以观察到蜡烛所成的像，生活中的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（选填“显微镜”或“望远镜”）利用了这个成像原理。</w:t>
      </w:r>
    </w:p>
    <w:p w:rsidR="00EE297E" w:rsidRDefault="00EE297E" w:rsidP="00EE297E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7</w:t>
      </w:r>
      <w:r>
        <w:rPr>
          <w:rFonts w:eastAsia="新宋体" w:hint="eastAsia"/>
          <w:szCs w:val="21"/>
        </w:rPr>
        <w:t>）小明突然发现镜头上有一只小虫子，请你分析：小明所拍的相片将上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（“出现”或“不出现”）小虫子的像。</w:t>
      </w:r>
    </w:p>
    <w:p w:rsidR="00EE297E" w:rsidRDefault="00EE297E" w:rsidP="00EE297E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8</w:t>
      </w:r>
      <w:r>
        <w:rPr>
          <w:rFonts w:eastAsia="新宋体" w:hint="eastAsia"/>
          <w:szCs w:val="21"/>
        </w:rPr>
        <w:t>）试验完成后小明与同学们交流后有的同学提出用</w:t>
      </w:r>
      <w:r>
        <w:rPr>
          <w:rFonts w:eastAsia="新宋体" w:hint="eastAsia"/>
          <w:szCs w:val="21"/>
        </w:rPr>
        <w:t>LED</w:t>
      </w:r>
      <w:r>
        <w:rPr>
          <w:rFonts w:eastAsia="新宋体" w:hint="eastAsia"/>
          <w:szCs w:val="21"/>
        </w:rPr>
        <w:t>灯代替蜡烛，该做法的优点是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EE297E" w:rsidRDefault="00EE297E" w:rsidP="00EE297E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11</w:t>
      </w:r>
      <w:r>
        <w:rPr>
          <w:rFonts w:eastAsia="新宋体" w:hint="eastAsia"/>
          <w:szCs w:val="21"/>
        </w:rPr>
        <w:t>．小明同学在做“探究凸透镜成像规律”的实验：</w:t>
      </w:r>
    </w:p>
    <w:p w:rsidR="00EE297E" w:rsidRDefault="00EE297E" w:rsidP="00EE297E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4993640" cy="1359535"/>
            <wp:effectExtent l="0" t="0" r="0" b="0"/>
            <wp:docPr id="2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640" cy="1359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297E" w:rsidRDefault="00EE297E" w:rsidP="00EE297E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）前面学过，物体离照相机的镜头比较远，成缩小的实像，物体离投影仪的镜头比较近，成放大的实像，物体离放大镜比较近，成放大、正立的虚像据此小明提出的问题是，像的虚实、大小、正倒跟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有什么关系？</w:t>
      </w:r>
    </w:p>
    <w:p w:rsidR="00EE297E" w:rsidRDefault="00EE297E" w:rsidP="00EE297E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）实验前，将烛焰、凸透镜、光屏的中心调整到在同一直线上并在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上；</w:t>
      </w:r>
    </w:p>
    <w:p w:rsidR="00EE297E" w:rsidRDefault="00EE297E" w:rsidP="00EE297E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）如图甲，小明让平行光正对凸透镜照射，光屏上出现一个最小最亮的光斑，则凸透镜的焦距</w:t>
      </w:r>
      <w:r>
        <w:rPr>
          <w:rFonts w:eastAsia="新宋体" w:hint="eastAsia"/>
          <w:szCs w:val="21"/>
        </w:rPr>
        <w:t>f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cm</w:t>
      </w:r>
      <w:r>
        <w:rPr>
          <w:rFonts w:eastAsia="新宋体" w:hint="eastAsia"/>
          <w:szCs w:val="21"/>
        </w:rPr>
        <w:t>；（不需要估读）</w:t>
      </w:r>
    </w:p>
    <w:p w:rsidR="00EE297E" w:rsidRDefault="00EE297E" w:rsidP="00EE297E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）小明所用实验装置如图乙所示，若将凸透镜放在光具座刻度</w:t>
      </w:r>
      <w:r>
        <w:rPr>
          <w:rFonts w:eastAsia="新宋体" w:hint="eastAsia"/>
          <w:szCs w:val="21"/>
        </w:rPr>
        <w:t>50cm</w:t>
      </w:r>
      <w:r>
        <w:rPr>
          <w:rFonts w:eastAsia="新宋体" w:hint="eastAsia"/>
          <w:szCs w:val="21"/>
        </w:rPr>
        <w:t>位置处不变，把蜡烛放在刻度</w:t>
      </w:r>
      <w:r>
        <w:rPr>
          <w:rFonts w:eastAsia="新宋体" w:hint="eastAsia"/>
          <w:szCs w:val="21"/>
        </w:rPr>
        <w:t>10cm</w:t>
      </w:r>
      <w:r>
        <w:rPr>
          <w:rFonts w:eastAsia="新宋体" w:hint="eastAsia"/>
          <w:szCs w:val="21"/>
        </w:rPr>
        <w:t>处，该同学看到光屏上所成的像是一个烛焰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选填（“放大”、“缩小”，或“等大”）的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像，此像的成像原理与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相同（选填“投影仪”、“照相机”或“放大镜”）；</w:t>
      </w:r>
    </w:p>
    <w:p w:rsidR="00EE297E" w:rsidRDefault="00EE297E" w:rsidP="00EE297E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5</w:t>
      </w:r>
      <w:r>
        <w:rPr>
          <w:rFonts w:eastAsia="新宋体" w:hint="eastAsia"/>
          <w:szCs w:val="21"/>
        </w:rPr>
        <w:t>）图丙是小明通过实验得到的凸透镜成像时的像距</w:t>
      </w:r>
      <w:r>
        <w:rPr>
          <w:rFonts w:eastAsia="新宋体" w:hint="eastAsia"/>
          <w:szCs w:val="21"/>
        </w:rPr>
        <w:t>v</w:t>
      </w:r>
      <w:r>
        <w:rPr>
          <w:rFonts w:eastAsia="新宋体" w:hint="eastAsia"/>
          <w:szCs w:val="21"/>
        </w:rPr>
        <w:t>和物距</w:t>
      </w:r>
      <w:r>
        <w:rPr>
          <w:rFonts w:eastAsia="新宋体" w:hint="eastAsia"/>
          <w:szCs w:val="21"/>
        </w:rPr>
        <w:t>u</w:t>
      </w:r>
      <w:r>
        <w:rPr>
          <w:rFonts w:eastAsia="新宋体" w:hint="eastAsia"/>
          <w:szCs w:val="21"/>
        </w:rPr>
        <w:t>关系的图象，由图象可知成实像时物距逐渐减小，像距逐渐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，当</w:t>
      </w:r>
      <w:r>
        <w:rPr>
          <w:rFonts w:eastAsia="新宋体" w:hint="eastAsia"/>
          <w:szCs w:val="21"/>
        </w:rPr>
        <w:t>u</w:t>
      </w:r>
      <w:r>
        <w:rPr>
          <w:rFonts w:eastAsia="新宋体" w:hint="eastAsia"/>
          <w:szCs w:val="21"/>
        </w:rPr>
        <w:t>＞</w:t>
      </w:r>
      <w:r>
        <w:rPr>
          <w:rFonts w:eastAsia="新宋体" w:hint="eastAsia"/>
          <w:szCs w:val="21"/>
        </w:rPr>
        <w:t>2f</w:t>
      </w:r>
      <w:r>
        <w:rPr>
          <w:rFonts w:eastAsia="新宋体" w:hint="eastAsia"/>
          <w:szCs w:val="21"/>
        </w:rPr>
        <w:t>时，物体移动速度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（选“大于”、“小于”或“等于”）像移动的速度，当</w:t>
      </w:r>
      <w:r>
        <w:rPr>
          <w:rFonts w:eastAsia="新宋体" w:hint="eastAsia"/>
          <w:szCs w:val="21"/>
        </w:rPr>
        <w:t>f</w:t>
      </w:r>
      <w:r>
        <w:rPr>
          <w:rFonts w:eastAsia="新宋体" w:hint="eastAsia"/>
          <w:szCs w:val="21"/>
        </w:rPr>
        <w:t>＜</w:t>
      </w:r>
      <w:r>
        <w:rPr>
          <w:rFonts w:eastAsia="新宋体" w:hint="eastAsia"/>
          <w:szCs w:val="21"/>
        </w:rPr>
        <w:t>u</w:t>
      </w:r>
      <w:r>
        <w:rPr>
          <w:rFonts w:eastAsia="新宋体" w:hint="eastAsia"/>
          <w:szCs w:val="21"/>
        </w:rPr>
        <w:t>＜</w:t>
      </w:r>
      <w:r>
        <w:rPr>
          <w:rFonts w:eastAsia="新宋体" w:hint="eastAsia"/>
          <w:szCs w:val="21"/>
        </w:rPr>
        <w:t>2f</w:t>
      </w:r>
      <w:r>
        <w:rPr>
          <w:rFonts w:eastAsia="新宋体" w:hint="eastAsia"/>
          <w:szCs w:val="21"/>
        </w:rPr>
        <w:t>时，物体移动速度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（选填“大于”、“小于”或“等于”）像移动的速度。</w:t>
      </w:r>
    </w:p>
    <w:p w:rsidR="00EE297E" w:rsidRDefault="00EE297E" w:rsidP="00EE297E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6</w:t>
      </w:r>
      <w:r>
        <w:rPr>
          <w:rFonts w:eastAsia="新宋体" w:hint="eastAsia"/>
          <w:szCs w:val="21"/>
        </w:rPr>
        <w:t>）小明同学将自己的近视眼镜镜片放在了蜡烛与凸透镜（靠近凸透镜）之间，移动透镜和光屏，直到在光屏上得到了一个倒立缩小的清晰的像。将近视眼镜镜片取下，发现光屏上的像变模糊了，为了使屏上的像重新变得清晰，在不移动蜡烛和凸透镜位置的前</w:t>
      </w:r>
      <w:r>
        <w:rPr>
          <w:rFonts w:eastAsia="新宋体" w:hint="eastAsia"/>
          <w:szCs w:val="21"/>
        </w:rPr>
        <w:lastRenderedPageBreak/>
        <w:t>提，应将光屏向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移动（选填“左”或“右”）。</w:t>
      </w:r>
    </w:p>
    <w:p w:rsidR="00EE297E" w:rsidRDefault="00EE297E" w:rsidP="00EE297E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7</w:t>
      </w:r>
      <w:r>
        <w:rPr>
          <w:rFonts w:eastAsia="新宋体" w:hint="eastAsia"/>
          <w:szCs w:val="21"/>
        </w:rPr>
        <w:t>）小明同学为了模拟远视眼，可将凸透镜向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（选填“左”、“右”）移动少许。</w:t>
      </w:r>
    </w:p>
    <w:p w:rsidR="00EE297E" w:rsidRDefault="00EE297E" w:rsidP="00EE297E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12</w:t>
      </w:r>
      <w:r>
        <w:rPr>
          <w:rFonts w:eastAsia="新宋体" w:hint="eastAsia"/>
          <w:szCs w:val="21"/>
        </w:rPr>
        <w:t>．如图所示，某同学用自制的水透镜来探究凸透镜成像规律，当向水透镜里注水时，水透镜的焦距将变小；当从水透镜里抽水时，水透镜的焦距将变大。</w:t>
      </w:r>
    </w:p>
    <w:p w:rsidR="00EE297E" w:rsidRDefault="00EE297E" w:rsidP="00EE297E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5422900" cy="1248410"/>
            <wp:effectExtent l="0" t="0" r="6350" b="8890"/>
            <wp:docPr id="1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0" cy="1248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297E" w:rsidRDefault="00EE297E" w:rsidP="00EE297E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）如图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所示，一束平行于主光轴的光射向水透镜，在光屏上得到一个最小光斑，则此时水透镜的焦距为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cm</w:t>
      </w:r>
      <w:r>
        <w:rPr>
          <w:rFonts w:eastAsia="新宋体" w:hint="eastAsia"/>
          <w:szCs w:val="21"/>
        </w:rPr>
        <w:t>，实验前，应调节水透镜的、烛焰和光屏三者中心在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，目的是为了使像成在光屏的中央；</w:t>
      </w:r>
    </w:p>
    <w:p w:rsidR="00EE297E" w:rsidRDefault="00EE297E" w:rsidP="00EE297E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）该同学移动蜡烛，水透镜和光屏至图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所示位置时，恰能在光屏上看到清晰的像，利用此成像特点可制成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（选填“照相机”或“投影仪”）；若仅将蜡烛与光屏位置对调，则在光屏上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（选填“能”或“不能”）看到清晰的像；</w:t>
      </w:r>
    </w:p>
    <w:p w:rsidR="00EE297E" w:rsidRDefault="00EE297E" w:rsidP="00EE297E">
      <w:pPr>
        <w:spacing w:line="360" w:lineRule="auto"/>
        <w:ind w:leftChars="130" w:left="273"/>
        <w:rPr>
          <w:rFonts w:ascii="宋体" w:hAnsi="宋体" w:cs="宋体" w:hint="eastAsia"/>
          <w:position w:val="-6"/>
          <w:szCs w:val="21"/>
        </w:rPr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）在图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所示实验场景下，该同学把自己的眼镜给水透镜“戴上”（如图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所示），当从水透镜中抽出适量的水后，他发现烛焰的像再次变得清晰，由此判断该同学戴的是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眼镜（选填“近视”或“远视”）。随着实验的进行，同学发现，烛焰的像成在光屏的上方，为了使像重新成在光屏中央，他把凸透镜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调。（填“往上”或“往下”）</w:t>
      </w:r>
    </w:p>
    <w:p w:rsidR="00EE297E" w:rsidRPr="00EE297E" w:rsidRDefault="00EE297E" w:rsidP="00790EC5">
      <w:pPr>
        <w:spacing w:line="480" w:lineRule="auto"/>
        <w:jc w:val="center"/>
        <w:rPr>
          <w:rFonts w:ascii="微软雅黑" w:eastAsia="微软雅黑" w:hAnsi="微软雅黑" w:cs="微软雅黑"/>
          <w:b/>
          <w:bCs/>
          <w:color w:val="FF0000"/>
          <w:sz w:val="28"/>
          <w:szCs w:val="28"/>
        </w:rPr>
      </w:pPr>
    </w:p>
    <w:sectPr w:rsidR="00EE297E" w:rsidRPr="00EE297E">
      <w:headerReference w:type="default" r:id="rId1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1DEC" w:rsidRDefault="009E1DEC" w:rsidP="00FA612A">
      <w:r>
        <w:separator/>
      </w:r>
    </w:p>
  </w:endnote>
  <w:endnote w:type="continuationSeparator" w:id="0">
    <w:p w:rsidR="009E1DEC" w:rsidRDefault="009E1DEC" w:rsidP="00FA6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1DEC" w:rsidRDefault="009E1DEC" w:rsidP="00FA612A">
      <w:r>
        <w:separator/>
      </w:r>
    </w:p>
  </w:footnote>
  <w:footnote w:type="continuationSeparator" w:id="0">
    <w:p w:rsidR="009E1DEC" w:rsidRDefault="009E1DEC" w:rsidP="00FA61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12A" w:rsidRDefault="00FA612A">
    <w:pPr>
      <w:pStyle w:val="a3"/>
    </w:pPr>
    <w:r w:rsidRPr="00FA612A">
      <w:rPr>
        <w:rFonts w:hint="eastAsia"/>
      </w:rPr>
      <w:t>备战</w:t>
    </w:r>
    <w:r w:rsidRPr="00FA612A">
      <w:rPr>
        <w:rFonts w:hint="eastAsia"/>
      </w:rPr>
      <w:t>2021</w:t>
    </w:r>
    <w:r w:rsidRPr="00FA612A">
      <w:rPr>
        <w:rFonts w:hint="eastAsia"/>
      </w:rPr>
      <w:t>年中考物理</w:t>
    </w:r>
    <w:r w:rsidRPr="00FA612A">
      <w:rPr>
        <w:rFonts w:hint="eastAsia"/>
      </w:rPr>
      <w:t>25</w:t>
    </w:r>
    <w:r w:rsidRPr="00FA612A">
      <w:rPr>
        <w:rFonts w:hint="eastAsia"/>
      </w:rPr>
      <w:t>个专题实验精讲与精练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978"/>
    <w:rsid w:val="005515C0"/>
    <w:rsid w:val="005D569C"/>
    <w:rsid w:val="00684E7E"/>
    <w:rsid w:val="00790EC5"/>
    <w:rsid w:val="009C5353"/>
    <w:rsid w:val="009E1DEC"/>
    <w:rsid w:val="00C70E06"/>
    <w:rsid w:val="00DF006C"/>
    <w:rsid w:val="00EE297E"/>
    <w:rsid w:val="00F67978"/>
    <w:rsid w:val="00FA39DB"/>
    <w:rsid w:val="00FA6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12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A61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A61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A612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A612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A612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A612A"/>
    <w:rPr>
      <w:rFonts w:ascii="Times New Roman" w:eastAsia="宋体" w:hAnsi="Times New Roman" w:cs="Times New Roman"/>
      <w:sz w:val="18"/>
      <w:szCs w:val="18"/>
    </w:rPr>
  </w:style>
  <w:style w:type="paragraph" w:customStyle="1" w:styleId="Normal010">
    <w:name w:val="Normal_0_10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5">
    <w:name w:val="Normal_0_1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7">
    <w:name w:val="Normal_0_17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8">
    <w:name w:val="Normal_0_8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4">
    <w:name w:val="Normal_1_14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5">
    <w:name w:val="Normal_0_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5">
    <w:name w:val="Normal_1_1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7">
    <w:name w:val="Normal_1_17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3">
    <w:name w:val="Normal_1_13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1">
    <w:name w:val="Normal_0_11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2">
    <w:name w:val="Normal_1_12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6">
    <w:name w:val="Normal_0_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4">
    <w:name w:val="Normal_0_14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9">
    <w:name w:val="Normal_0_9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6">
    <w:name w:val="Normal_0_1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7">
    <w:name w:val="Normal_0_7"/>
    <w:uiPriority w:val="99"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6">
    <w:name w:val="Normal_1_1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3">
    <w:name w:val="Normal_0_13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2">
    <w:name w:val="Normal_0_12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12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A61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A61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A612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A612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A612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A612A"/>
    <w:rPr>
      <w:rFonts w:ascii="Times New Roman" w:eastAsia="宋体" w:hAnsi="Times New Roman" w:cs="Times New Roman"/>
      <w:sz w:val="18"/>
      <w:szCs w:val="18"/>
    </w:rPr>
  </w:style>
  <w:style w:type="paragraph" w:customStyle="1" w:styleId="Normal010">
    <w:name w:val="Normal_0_10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5">
    <w:name w:val="Normal_0_1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7">
    <w:name w:val="Normal_0_17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8">
    <w:name w:val="Normal_0_8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4">
    <w:name w:val="Normal_1_14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5">
    <w:name w:val="Normal_0_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5">
    <w:name w:val="Normal_1_1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7">
    <w:name w:val="Normal_1_17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3">
    <w:name w:val="Normal_1_13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1">
    <w:name w:val="Normal_0_11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2">
    <w:name w:val="Normal_1_12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6">
    <w:name w:val="Normal_0_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4">
    <w:name w:val="Normal_0_14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9">
    <w:name w:val="Normal_0_9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6">
    <w:name w:val="Normal_0_1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7">
    <w:name w:val="Normal_0_7"/>
    <w:uiPriority w:val="99"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6">
    <w:name w:val="Normal_1_1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3">
    <w:name w:val="Normal_0_13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2">
    <w:name w:val="Normal_0_12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679</Words>
  <Characters>3875</Characters>
  <Application>Microsoft Office Word</Application>
  <DocSecurity>0</DocSecurity>
  <Lines>32</Lines>
  <Paragraphs>9</Paragraphs>
  <ScaleCrop>false</ScaleCrop>
  <Company>China</Company>
  <LinksUpToDate>false</LinksUpToDate>
  <CharactersWithSpaces>4545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2021-05-23T11:02:00Z</dcterms:created>
  <dcterms:modified xsi:type="dcterms:W3CDTF">2021-05-23T11:02:00Z</dcterms:modified>
</cp:coreProperties>
</file>